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A7" w:rsidRDefault="00C22DB6">
      <w:pPr>
        <w:rPr>
          <w:b/>
          <w:sz w:val="28"/>
          <w:szCs w:val="28"/>
        </w:rPr>
      </w:pPr>
      <w:r w:rsidRPr="00C22DB6">
        <w:rPr>
          <w:b/>
          <w:sz w:val="28"/>
          <w:szCs w:val="28"/>
        </w:rPr>
        <w:t>Suggestions an</w:t>
      </w:r>
      <w:r w:rsidR="001A76A7">
        <w:rPr>
          <w:b/>
          <w:sz w:val="28"/>
          <w:szCs w:val="28"/>
        </w:rPr>
        <w:t>d Tips for P</w:t>
      </w:r>
      <w:r w:rsidRPr="00C22DB6">
        <w:rPr>
          <w:b/>
          <w:sz w:val="28"/>
          <w:szCs w:val="28"/>
        </w:rPr>
        <w:t xml:space="preserve">arents </w:t>
      </w:r>
      <w:r w:rsidR="00C55B73">
        <w:rPr>
          <w:b/>
          <w:sz w:val="28"/>
          <w:szCs w:val="28"/>
        </w:rPr>
        <w:t>and Professionals</w:t>
      </w:r>
    </w:p>
    <w:p w:rsidR="00C22DB6" w:rsidRPr="00C55B73" w:rsidRDefault="00021ACB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Practice</w:t>
      </w:r>
      <w:r w:rsidR="00C22DB6" w:rsidRPr="00C55B73">
        <w:rPr>
          <w:sz w:val="24"/>
          <w:szCs w:val="24"/>
        </w:rPr>
        <w:t xml:space="preserve"> listening, understanding and empathy.</w:t>
      </w:r>
      <w:r w:rsidR="00C55B73" w:rsidRPr="00C55B73">
        <w:rPr>
          <w:sz w:val="24"/>
          <w:szCs w:val="24"/>
        </w:rPr>
        <w:t xml:space="preserve"> Allow your child</w:t>
      </w:r>
      <w:r w:rsidR="00420FA4">
        <w:rPr>
          <w:sz w:val="24"/>
          <w:szCs w:val="24"/>
        </w:rPr>
        <w:t>ren</w:t>
      </w:r>
      <w:r w:rsidR="00C55B73" w:rsidRPr="00C55B73">
        <w:rPr>
          <w:sz w:val="24"/>
          <w:szCs w:val="24"/>
        </w:rPr>
        <w:t xml:space="preserve"> to state </w:t>
      </w:r>
      <w:r w:rsidR="00420FA4">
        <w:rPr>
          <w:sz w:val="24"/>
          <w:szCs w:val="24"/>
        </w:rPr>
        <w:t xml:space="preserve">their </w:t>
      </w:r>
      <w:r w:rsidR="00C55B73" w:rsidRPr="00C55B73">
        <w:rPr>
          <w:sz w:val="24"/>
          <w:szCs w:val="24"/>
        </w:rPr>
        <w:t>opinions.</w:t>
      </w:r>
    </w:p>
    <w:p w:rsidR="00C22DB6" w:rsidRPr="00C55B73" w:rsidRDefault="00C22DB6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Be aware of the facts about dyslexia and keep up-to-date with information and research.</w:t>
      </w:r>
    </w:p>
    <w:p w:rsidR="00C22DB6" w:rsidRPr="00C55B73" w:rsidRDefault="00C22DB6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Comfort your children when they’re feeling</w:t>
      </w:r>
      <w:r w:rsidR="00021ACB">
        <w:rPr>
          <w:sz w:val="24"/>
          <w:szCs w:val="24"/>
        </w:rPr>
        <w:t xml:space="preserve"> low for any reason</w:t>
      </w:r>
      <w:r w:rsidRPr="00C55B73">
        <w:rPr>
          <w:sz w:val="24"/>
          <w:szCs w:val="24"/>
        </w:rPr>
        <w:t>.</w:t>
      </w:r>
    </w:p>
    <w:p w:rsidR="00C22DB6" w:rsidRPr="00C55B73" w:rsidRDefault="00C22DB6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Help by reading aloud.</w:t>
      </w:r>
    </w:p>
    <w:p w:rsidR="00C22DB6" w:rsidRPr="00C55B73" w:rsidRDefault="00C22DB6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Help in writing down notes.</w:t>
      </w:r>
    </w:p>
    <w:p w:rsidR="00C22DB6" w:rsidRPr="00C55B73" w:rsidRDefault="00C22DB6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Be a study buddy.</w:t>
      </w:r>
    </w:p>
    <w:p w:rsidR="00C22DB6" w:rsidRPr="00C55B73" w:rsidRDefault="00C22DB6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Establish a good relationship with the teachers at school and with other professionals who can help.</w:t>
      </w:r>
    </w:p>
    <w:p w:rsidR="00C22DB6" w:rsidRPr="00C55B73" w:rsidRDefault="00C22DB6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Give positive reinforcement.</w:t>
      </w:r>
    </w:p>
    <w:p w:rsidR="00C22DB6" w:rsidRPr="00C55B73" w:rsidRDefault="00C22DB6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Keep an open mind as regards career choice; do not put undue pressure or make the choice yourselves.</w:t>
      </w:r>
    </w:p>
    <w:p w:rsidR="00C55B73" w:rsidRPr="00C55B73" w:rsidRDefault="00C22DB6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Encourage and support your children at all times.</w:t>
      </w:r>
      <w:r w:rsidR="00C55B73" w:rsidRPr="00C55B73">
        <w:rPr>
          <w:sz w:val="24"/>
          <w:szCs w:val="24"/>
        </w:rPr>
        <w:t xml:space="preserve"> </w:t>
      </w:r>
    </w:p>
    <w:p w:rsidR="00C55B73" w:rsidRPr="00C55B73" w:rsidRDefault="00C55B73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 xml:space="preserve">Boost the children’s self-esteem and help them accept that they are </w:t>
      </w:r>
      <w:r w:rsidR="00021ACB" w:rsidRPr="00C55B73">
        <w:rPr>
          <w:sz w:val="24"/>
          <w:szCs w:val="24"/>
        </w:rPr>
        <w:t>dyslexic</w:t>
      </w:r>
      <w:r w:rsidRPr="00C55B73">
        <w:rPr>
          <w:sz w:val="24"/>
          <w:szCs w:val="24"/>
        </w:rPr>
        <w:t>.</w:t>
      </w:r>
    </w:p>
    <w:p w:rsidR="00C22DB6" w:rsidRPr="00C55B73" w:rsidRDefault="00C55B73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 xml:space="preserve">Do not be negative in your approach. Find out what they like and focus on the positive. </w:t>
      </w:r>
    </w:p>
    <w:p w:rsidR="00C22DB6" w:rsidRPr="00C55B73" w:rsidRDefault="00C22DB6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 xml:space="preserve">Do not keep telling your children </w:t>
      </w:r>
      <w:r w:rsidR="00021ACB">
        <w:rPr>
          <w:sz w:val="24"/>
          <w:szCs w:val="24"/>
        </w:rPr>
        <w:t>‘</w:t>
      </w:r>
      <w:r w:rsidRPr="00C55B73">
        <w:rPr>
          <w:sz w:val="24"/>
          <w:szCs w:val="24"/>
        </w:rPr>
        <w:t>not to give up</w:t>
      </w:r>
      <w:r w:rsidR="00021ACB">
        <w:rPr>
          <w:sz w:val="24"/>
          <w:szCs w:val="24"/>
        </w:rPr>
        <w:t>’</w:t>
      </w:r>
      <w:r w:rsidRPr="00C55B73">
        <w:rPr>
          <w:sz w:val="24"/>
          <w:szCs w:val="24"/>
        </w:rPr>
        <w:t>.</w:t>
      </w:r>
    </w:p>
    <w:p w:rsidR="00C22DB6" w:rsidRPr="00C55B73" w:rsidRDefault="00C22DB6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In cases of ‘bullying’ empower your child</w:t>
      </w:r>
      <w:r w:rsidR="001A76A7" w:rsidRPr="00C55B73">
        <w:rPr>
          <w:sz w:val="24"/>
          <w:szCs w:val="24"/>
        </w:rPr>
        <w:t>ren</w:t>
      </w:r>
      <w:r w:rsidRPr="00C55B73">
        <w:rPr>
          <w:sz w:val="24"/>
          <w:szCs w:val="24"/>
        </w:rPr>
        <w:t xml:space="preserve"> to deal with the bully, do not confront </w:t>
      </w:r>
      <w:r w:rsidR="001A76A7" w:rsidRPr="00C55B73">
        <w:rPr>
          <w:sz w:val="24"/>
          <w:szCs w:val="24"/>
        </w:rPr>
        <w:t>yourself.</w:t>
      </w:r>
    </w:p>
    <w:p w:rsidR="001A76A7" w:rsidRPr="00C55B73" w:rsidRDefault="001A76A7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D</w:t>
      </w:r>
      <w:r w:rsidR="00C55B73" w:rsidRPr="00C55B73">
        <w:rPr>
          <w:sz w:val="24"/>
          <w:szCs w:val="24"/>
        </w:rPr>
        <w:t>o not compare to o</w:t>
      </w:r>
      <w:r w:rsidR="00021ACB">
        <w:rPr>
          <w:sz w:val="24"/>
          <w:szCs w:val="24"/>
        </w:rPr>
        <w:t>ther siblings or other students;</w:t>
      </w:r>
      <w:r w:rsidR="00C55B73" w:rsidRPr="00C55B73">
        <w:rPr>
          <w:sz w:val="24"/>
          <w:szCs w:val="24"/>
        </w:rPr>
        <w:t xml:space="preserve"> it’s not encouraging.</w:t>
      </w:r>
    </w:p>
    <w:p w:rsidR="001A76A7" w:rsidRPr="00C55B73" w:rsidRDefault="001A76A7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Point out to the child that dyslexia is not a disease but it is something special about the child. Take time to explain what dyslexia means.</w:t>
      </w:r>
    </w:p>
    <w:p w:rsidR="001A76A7" w:rsidRPr="00C55B73" w:rsidRDefault="001A76A7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Talk to the experts of dyslexia.</w:t>
      </w:r>
    </w:p>
    <w:p w:rsidR="001A76A7" w:rsidRPr="00C55B73" w:rsidRDefault="001A76A7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Help the children cope with their work but do not do it for them.</w:t>
      </w:r>
    </w:p>
    <w:p w:rsidR="001A76A7" w:rsidRPr="00C55B73" w:rsidRDefault="001A76A7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Have the IQ measured so that they do not see themselves as stupid.</w:t>
      </w:r>
    </w:p>
    <w:p w:rsidR="001A76A7" w:rsidRPr="00C55B73" w:rsidRDefault="001A76A7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Encourage them to do practice other skills and discover other abilities.</w:t>
      </w:r>
    </w:p>
    <w:p w:rsidR="001A76A7" w:rsidRPr="00C55B73" w:rsidRDefault="001A76A7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Challenge and stimulate your children so that they will not give up.</w:t>
      </w:r>
    </w:p>
    <w:p w:rsidR="001A76A7" w:rsidRPr="00C55B73" w:rsidRDefault="001A76A7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With some effort children can reach the same standard as the others. Help them make the effort.</w:t>
      </w:r>
    </w:p>
    <w:p w:rsidR="001A76A7" w:rsidRPr="00C55B73" w:rsidRDefault="001A76A7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Parents should encourage but not force.</w:t>
      </w:r>
    </w:p>
    <w:p w:rsidR="00C55B73" w:rsidRPr="00C55B73" w:rsidRDefault="00C55B73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Give financial support when necessary.</w:t>
      </w:r>
    </w:p>
    <w:p w:rsidR="00C55B73" w:rsidRPr="00C55B73" w:rsidRDefault="00C55B73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Give quality time to your children and establish a good relationship.</w:t>
      </w:r>
    </w:p>
    <w:p w:rsidR="00C55B73" w:rsidRPr="00C55B73" w:rsidRDefault="00C55B73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Never give up on your child but do not overload.</w:t>
      </w:r>
    </w:p>
    <w:p w:rsidR="00C55B73" w:rsidRPr="00C55B73" w:rsidRDefault="00021ACB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>Let your children move at their own pace</w:t>
      </w:r>
      <w:r>
        <w:rPr>
          <w:sz w:val="24"/>
          <w:szCs w:val="24"/>
        </w:rPr>
        <w:t>s</w:t>
      </w:r>
      <w:r w:rsidRPr="00C55B73">
        <w:rPr>
          <w:sz w:val="24"/>
          <w:szCs w:val="24"/>
        </w:rPr>
        <w:t>.</w:t>
      </w:r>
    </w:p>
    <w:p w:rsidR="001A76A7" w:rsidRDefault="001A76A7" w:rsidP="00C5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B73">
        <w:rPr>
          <w:sz w:val="24"/>
          <w:szCs w:val="24"/>
        </w:rPr>
        <w:t xml:space="preserve">Schools need to </w:t>
      </w:r>
      <w:r w:rsidR="00021ACB" w:rsidRPr="00C55B73">
        <w:rPr>
          <w:sz w:val="24"/>
          <w:szCs w:val="24"/>
        </w:rPr>
        <w:t>organize</w:t>
      </w:r>
      <w:r w:rsidRPr="00C55B73">
        <w:rPr>
          <w:sz w:val="24"/>
          <w:szCs w:val="24"/>
        </w:rPr>
        <w:t xml:space="preserve"> conferences </w:t>
      </w:r>
      <w:r w:rsidR="00C55B73" w:rsidRPr="00C55B73">
        <w:rPr>
          <w:sz w:val="24"/>
          <w:szCs w:val="24"/>
        </w:rPr>
        <w:t xml:space="preserve">and talks </w:t>
      </w:r>
      <w:r w:rsidRPr="00C55B73">
        <w:rPr>
          <w:sz w:val="24"/>
          <w:szCs w:val="24"/>
        </w:rPr>
        <w:t>to create awareness</w:t>
      </w:r>
      <w:r w:rsidR="00C55B73" w:rsidRPr="00C55B73">
        <w:rPr>
          <w:sz w:val="24"/>
          <w:szCs w:val="24"/>
        </w:rPr>
        <w:t xml:space="preserve"> of the different profiles and conditions.</w:t>
      </w:r>
    </w:p>
    <w:p w:rsidR="00E17B51" w:rsidRDefault="00E17B51" w:rsidP="00E17B51">
      <w:pPr>
        <w:rPr>
          <w:sz w:val="24"/>
          <w:szCs w:val="24"/>
        </w:rPr>
      </w:pPr>
    </w:p>
    <w:p w:rsidR="00E17B51" w:rsidRPr="00CD55AA" w:rsidRDefault="00E17B51" w:rsidP="00E17B51">
      <w:pPr>
        <w:rPr>
          <w:b/>
          <w:sz w:val="28"/>
          <w:szCs w:val="28"/>
        </w:rPr>
      </w:pPr>
      <w:r w:rsidRPr="00CD55AA">
        <w:rPr>
          <w:b/>
          <w:sz w:val="28"/>
          <w:szCs w:val="28"/>
        </w:rPr>
        <w:lastRenderedPageBreak/>
        <w:t>Evaluation</w:t>
      </w:r>
    </w:p>
    <w:p w:rsidR="00E17B51" w:rsidRPr="00CD55AA" w:rsidRDefault="00E17B51" w:rsidP="00E17B51">
      <w:pPr>
        <w:rPr>
          <w:b/>
          <w:sz w:val="28"/>
          <w:szCs w:val="28"/>
        </w:rPr>
      </w:pPr>
      <w:r w:rsidRPr="00CD55AA">
        <w:rPr>
          <w:b/>
          <w:sz w:val="28"/>
          <w:szCs w:val="28"/>
        </w:rPr>
        <w:t>Positive</w:t>
      </w:r>
    </w:p>
    <w:p w:rsidR="00E17B51" w:rsidRPr="00CD55AA" w:rsidRDefault="00E17B51" w:rsidP="00CD55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55AA">
        <w:rPr>
          <w:sz w:val="24"/>
          <w:szCs w:val="24"/>
        </w:rPr>
        <w:t>Meeting other dyslexic young people and sharing ideas and experiences.</w:t>
      </w:r>
    </w:p>
    <w:p w:rsidR="00E17B51" w:rsidRPr="00CD55AA" w:rsidRDefault="00656D3A" w:rsidP="00CD55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55AA">
        <w:rPr>
          <w:sz w:val="24"/>
          <w:szCs w:val="24"/>
        </w:rPr>
        <w:t>Making new friends and spending time together.</w:t>
      </w:r>
    </w:p>
    <w:p w:rsidR="00656D3A" w:rsidRPr="00CD55AA" w:rsidRDefault="00656D3A" w:rsidP="00CD55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55AA">
        <w:rPr>
          <w:sz w:val="24"/>
          <w:szCs w:val="24"/>
        </w:rPr>
        <w:t>Exchanging cultures and languages.</w:t>
      </w:r>
    </w:p>
    <w:p w:rsidR="00656D3A" w:rsidRPr="00CD55AA" w:rsidRDefault="00656D3A" w:rsidP="00CD55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55AA">
        <w:rPr>
          <w:sz w:val="24"/>
          <w:szCs w:val="24"/>
        </w:rPr>
        <w:t>Sharing each other’s techniques to study.</w:t>
      </w:r>
    </w:p>
    <w:p w:rsidR="00656D3A" w:rsidRPr="00CD55AA" w:rsidRDefault="00656D3A" w:rsidP="00CD55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55AA">
        <w:rPr>
          <w:sz w:val="24"/>
          <w:szCs w:val="24"/>
        </w:rPr>
        <w:t>The opportunity to be with so many other dyslexic people to share experiences as we are all in the same boat.</w:t>
      </w:r>
    </w:p>
    <w:p w:rsidR="00656D3A" w:rsidRPr="00CD55AA" w:rsidRDefault="00656D3A" w:rsidP="00CD55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55AA">
        <w:rPr>
          <w:sz w:val="24"/>
          <w:szCs w:val="24"/>
        </w:rPr>
        <w:t>The sea</w:t>
      </w:r>
    </w:p>
    <w:p w:rsidR="00656D3A" w:rsidRPr="00CD55AA" w:rsidRDefault="00656D3A" w:rsidP="00CD55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55AA">
        <w:rPr>
          <w:sz w:val="24"/>
          <w:szCs w:val="24"/>
        </w:rPr>
        <w:t>The treasure hunt.</w:t>
      </w:r>
    </w:p>
    <w:p w:rsidR="00656D3A" w:rsidRPr="00CD55AA" w:rsidRDefault="00656D3A" w:rsidP="00CD55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55AA">
        <w:rPr>
          <w:sz w:val="24"/>
          <w:szCs w:val="24"/>
        </w:rPr>
        <w:t>Going to Buskett and to Valletta.</w:t>
      </w:r>
    </w:p>
    <w:p w:rsidR="00656D3A" w:rsidRPr="00CD55AA" w:rsidRDefault="00656D3A" w:rsidP="00CD55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55AA">
        <w:rPr>
          <w:sz w:val="24"/>
          <w:szCs w:val="24"/>
        </w:rPr>
        <w:t>The pastizzi and the Nutella</w:t>
      </w:r>
    </w:p>
    <w:p w:rsidR="00656D3A" w:rsidRPr="00CD55AA" w:rsidRDefault="00656D3A" w:rsidP="00CD55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55AA">
        <w:rPr>
          <w:sz w:val="24"/>
          <w:szCs w:val="24"/>
        </w:rPr>
        <w:t>Fabrizio playing the piano and listening to him.</w:t>
      </w:r>
    </w:p>
    <w:p w:rsidR="00656D3A" w:rsidRPr="00CD55AA" w:rsidRDefault="00656D3A" w:rsidP="00CD55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55AA">
        <w:rPr>
          <w:sz w:val="24"/>
          <w:szCs w:val="24"/>
        </w:rPr>
        <w:t>Verdala Palace and the dogs.</w:t>
      </w:r>
    </w:p>
    <w:p w:rsidR="00656D3A" w:rsidRPr="00CD55AA" w:rsidRDefault="00656D3A" w:rsidP="00CD55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55AA">
        <w:rPr>
          <w:sz w:val="24"/>
          <w:szCs w:val="24"/>
        </w:rPr>
        <w:t>Playing bocci.</w:t>
      </w:r>
    </w:p>
    <w:p w:rsidR="00656D3A" w:rsidRPr="00CD55AA" w:rsidRDefault="00656D3A" w:rsidP="00CD55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55AA">
        <w:rPr>
          <w:sz w:val="24"/>
          <w:szCs w:val="24"/>
        </w:rPr>
        <w:t>Knowing how the Maltese youth are committed about their own project, explaining the activities on their own without the adults’ help.</w:t>
      </w:r>
    </w:p>
    <w:p w:rsidR="00656D3A" w:rsidRPr="00CD55AA" w:rsidRDefault="00656D3A" w:rsidP="00E17B51">
      <w:pPr>
        <w:rPr>
          <w:b/>
          <w:sz w:val="28"/>
          <w:szCs w:val="28"/>
        </w:rPr>
      </w:pPr>
      <w:r w:rsidRPr="00CD55AA">
        <w:rPr>
          <w:b/>
          <w:sz w:val="28"/>
          <w:szCs w:val="28"/>
        </w:rPr>
        <w:t>Negative Aspects</w:t>
      </w:r>
    </w:p>
    <w:p w:rsidR="00656D3A" w:rsidRPr="00CD55AA" w:rsidRDefault="00656D3A" w:rsidP="00CD55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55AA">
        <w:rPr>
          <w:sz w:val="24"/>
          <w:szCs w:val="24"/>
        </w:rPr>
        <w:t>More time together was needed especially late evening and night.</w:t>
      </w:r>
    </w:p>
    <w:p w:rsidR="00656D3A" w:rsidRPr="00CD55AA" w:rsidRDefault="00656D3A" w:rsidP="00CD55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55AA">
        <w:rPr>
          <w:sz w:val="24"/>
          <w:szCs w:val="24"/>
        </w:rPr>
        <w:t>Dinners and lack of Italian coffee.</w:t>
      </w:r>
    </w:p>
    <w:p w:rsidR="00CD55AA" w:rsidRPr="00CD55AA" w:rsidRDefault="00CD55AA" w:rsidP="00CD55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55AA">
        <w:rPr>
          <w:sz w:val="24"/>
          <w:szCs w:val="24"/>
        </w:rPr>
        <w:t>Freezing air conditioner</w:t>
      </w:r>
    </w:p>
    <w:p w:rsidR="00CD55AA" w:rsidRPr="00CD55AA" w:rsidRDefault="00CD55AA" w:rsidP="00CD55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55AA">
        <w:rPr>
          <w:sz w:val="24"/>
          <w:szCs w:val="24"/>
        </w:rPr>
        <w:t>Bathrooms</w:t>
      </w:r>
    </w:p>
    <w:p w:rsidR="00CD55AA" w:rsidRPr="00CD55AA" w:rsidRDefault="00CD55AA" w:rsidP="00CD55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55AA">
        <w:rPr>
          <w:sz w:val="24"/>
          <w:szCs w:val="24"/>
        </w:rPr>
        <w:t>The first days we did different things, the last days were too repetitive. It would have been better if outings alte</w:t>
      </w:r>
      <w:r>
        <w:rPr>
          <w:sz w:val="24"/>
          <w:szCs w:val="24"/>
        </w:rPr>
        <w:t xml:space="preserve">rnated with workshops or, better, </w:t>
      </w:r>
      <w:r w:rsidR="00A401C6">
        <w:rPr>
          <w:sz w:val="24"/>
          <w:szCs w:val="24"/>
        </w:rPr>
        <w:t xml:space="preserve">have </w:t>
      </w:r>
      <w:r w:rsidR="00A401C6" w:rsidRPr="00CD55AA">
        <w:rPr>
          <w:sz w:val="24"/>
          <w:szCs w:val="24"/>
        </w:rPr>
        <w:t>workshops</w:t>
      </w:r>
      <w:r w:rsidRPr="00CD55AA">
        <w:rPr>
          <w:sz w:val="24"/>
          <w:szCs w:val="24"/>
        </w:rPr>
        <w:t xml:space="preserve"> in the morning and free time in the afternoon</w:t>
      </w:r>
      <w:r>
        <w:rPr>
          <w:sz w:val="24"/>
          <w:szCs w:val="24"/>
        </w:rPr>
        <w:t>.</w:t>
      </w:r>
    </w:p>
    <w:p w:rsidR="00CD55AA" w:rsidRDefault="00CD55AA" w:rsidP="00E17B51">
      <w:pPr>
        <w:rPr>
          <w:sz w:val="24"/>
          <w:szCs w:val="24"/>
        </w:rPr>
      </w:pPr>
    </w:p>
    <w:p w:rsidR="00656D3A" w:rsidRPr="00E17B51" w:rsidRDefault="00656D3A" w:rsidP="00E17B51">
      <w:pPr>
        <w:rPr>
          <w:sz w:val="24"/>
          <w:szCs w:val="24"/>
        </w:rPr>
      </w:pPr>
    </w:p>
    <w:p w:rsidR="001A76A7" w:rsidRPr="00C55B73" w:rsidRDefault="001A76A7">
      <w:pPr>
        <w:rPr>
          <w:sz w:val="28"/>
          <w:szCs w:val="28"/>
        </w:rPr>
      </w:pPr>
    </w:p>
    <w:sectPr w:rsidR="001A76A7" w:rsidRPr="00C55B73" w:rsidSect="00F177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AC2"/>
    <w:multiLevelType w:val="hybridMultilevel"/>
    <w:tmpl w:val="515E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E7FEB"/>
    <w:multiLevelType w:val="hybridMultilevel"/>
    <w:tmpl w:val="504A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5495A"/>
    <w:multiLevelType w:val="hybridMultilevel"/>
    <w:tmpl w:val="7FBA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22DB6"/>
    <w:rsid w:val="00021ACB"/>
    <w:rsid w:val="00191E02"/>
    <w:rsid w:val="001A76A7"/>
    <w:rsid w:val="00420FA4"/>
    <w:rsid w:val="005A65CE"/>
    <w:rsid w:val="00650999"/>
    <w:rsid w:val="00656D3A"/>
    <w:rsid w:val="00A401C6"/>
    <w:rsid w:val="00C06738"/>
    <w:rsid w:val="00C22DB6"/>
    <w:rsid w:val="00C55B73"/>
    <w:rsid w:val="00CD55AA"/>
    <w:rsid w:val="00E17B51"/>
    <w:rsid w:val="00F1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</dc:creator>
  <cp:lastModifiedBy>RePack by Diakov</cp:lastModifiedBy>
  <cp:revision>2</cp:revision>
  <dcterms:created xsi:type="dcterms:W3CDTF">2015-07-12T06:27:00Z</dcterms:created>
  <dcterms:modified xsi:type="dcterms:W3CDTF">2015-07-12T06:27:00Z</dcterms:modified>
</cp:coreProperties>
</file>